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3657" w:hanging="1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"/>
        <w:ind w:left="3657" w:hanging="1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"/>
        <w:ind w:left="2835" w:hanging="10"/>
        <w:rPr>
          <w:rFonts w:ascii="Times New Roman" w:hAnsi="Times New Roman" w:cs="Times New Roman"/>
          <w:sz w:val="32"/>
          <w:u w:val="single"/>
          <w:lang w:val="pt-BR"/>
        </w:rPr>
      </w:pPr>
      <w:r>
        <w:rPr>
          <w:rFonts w:cs="Times New Roman" w:ascii="Times New Roman" w:hAnsi="Times New Roman"/>
          <w:sz w:val="32"/>
          <w:lang w:val="pt-BR"/>
        </w:rPr>
        <w:t xml:space="preserve">         </w:t>
      </w:r>
      <w:r>
        <w:rPr>
          <w:rFonts w:cs="Times New Roman" w:ascii="Times New Roman" w:hAnsi="Times New Roman"/>
          <w:sz w:val="32"/>
          <w:u w:val="single"/>
          <w:lang w:val="pt-BR"/>
        </w:rPr>
        <w:t>OMNES HUMANITATE</w:t>
      </w:r>
    </w:p>
    <w:p>
      <w:pPr>
        <w:pStyle w:val="TextBody"/>
        <w:ind w:left="3657" w:hanging="10"/>
        <w:rPr>
          <w:rFonts w:ascii="Times New Roman" w:hAnsi="Times New Roman" w:cs="Times New Roman"/>
          <w:sz w:val="20"/>
          <w:lang w:val="pt-BR"/>
        </w:rPr>
      </w:pPr>
      <w:r>
        <w:rPr>
          <w:rFonts w:cs="Times New Roman" w:ascii="Times New Roman" w:hAnsi="Times New Roman"/>
          <w:sz w:val="20"/>
          <w:lang w:val="pt-BR"/>
        </w:rPr>
        <w:t xml:space="preserve">          </w:t>
      </w:r>
      <w:r>
        <w:rPr>
          <w:rFonts w:cs="Times New Roman" w:ascii="Times New Roman" w:hAnsi="Times New Roman"/>
          <w:sz w:val="20"/>
          <w:lang w:val="pt-BR"/>
        </w:rPr>
        <w:t>Revista Científica da ESAB</w:t>
      </w:r>
    </w:p>
    <w:p>
      <w:pPr>
        <w:pStyle w:val="TextBody"/>
        <w:ind w:left="3657" w:hanging="10"/>
        <w:rPr>
          <w:rFonts w:ascii="Times New Roman" w:hAnsi="Times New Roman" w:cs="Times New Roman"/>
          <w:sz w:val="20"/>
          <w:lang w:val="pt-BR"/>
        </w:rPr>
      </w:pPr>
      <w:r>
        <w:rPr>
          <w:rFonts w:cs="Times New Roman" w:ascii="Times New Roman" w:hAnsi="Times New Roman"/>
          <w:sz w:val="20"/>
          <w:lang w:val="pt-BR"/>
        </w:rPr>
      </w:r>
    </w:p>
    <w:p>
      <w:pPr>
        <w:pStyle w:val="Normal"/>
        <w:spacing w:lineRule="auto" w:line="240" w:before="0" w:after="0"/>
        <w:ind w:left="249" w:right="244" w:hanging="0"/>
        <w:rPr>
          <w:rFonts w:ascii="Times New Roman" w:hAnsi="Times New Roman" w:eastAsia="Times New Roman" w:cs="Times New Roman"/>
          <w:b/>
          <w:b/>
          <w:color w:val="231F20"/>
          <w:sz w:val="56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56"/>
          <w:szCs w:val="24"/>
        </w:rPr>
      </w:r>
    </w:p>
    <w:p>
      <w:pPr>
        <w:pStyle w:val="Normal"/>
        <w:spacing w:lineRule="auto" w:line="240" w:before="0" w:after="0"/>
        <w:ind w:left="249" w:right="244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56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56"/>
          <w:szCs w:val="24"/>
        </w:rPr>
        <w:t xml:space="preserve">Título em fonte Times New Roman, tamanho 28, negrito e centralizado. Espaçamento “Simples” </w:t>
      </w:r>
    </w:p>
    <w:p>
      <w:pPr>
        <w:pStyle w:val="Normal"/>
        <w:spacing w:lineRule="auto" w:line="240" w:before="0" w:after="0"/>
        <w:ind w:left="1338" w:right="113" w:firstLine="5945"/>
        <w:jc w:val="right"/>
        <w:rPr>
          <w:rFonts w:ascii="Times New Roman" w:hAnsi="Times New Roman" w:eastAsia="Times New Roman" w:cs="Times New Roman"/>
          <w:color w:val="231F20"/>
          <w:sz w:val="20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4"/>
        </w:rPr>
      </w:r>
    </w:p>
    <w:p>
      <w:pPr>
        <w:pStyle w:val="Normal"/>
        <w:spacing w:lineRule="auto" w:line="240" w:before="0" w:after="0"/>
        <w:ind w:left="1338" w:right="113" w:firstLine="5945"/>
        <w:jc w:val="right"/>
        <w:rPr>
          <w:rFonts w:ascii="Times New Roman" w:hAnsi="Times New Roman" w:eastAsia="Times New Roman" w:cs="Times New Roman"/>
          <w:color w:val="231F20"/>
          <w:sz w:val="20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4"/>
        </w:rPr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Nome do(a) primeiro(a) autor(a)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 xml:space="preserve">Vinculação institucional 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e-mail </w:t>
      </w:r>
    </w:p>
    <w:p>
      <w:pPr>
        <w:pStyle w:val="Normal"/>
        <w:spacing w:lineRule="auto" w:line="240" w:before="0" w:after="0"/>
        <w:ind w:left="0" w:right="111" w:firstLine="4253"/>
        <w:jc w:val="right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(ATENÇÃO: após aprovação de publicação do artigo)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Nome do(a) segundo(a) autor(a) se houver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 xml:space="preserve">Vinculação institucional 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e-mail </w:t>
      </w:r>
    </w:p>
    <w:p>
      <w:pPr>
        <w:pStyle w:val="Normal"/>
        <w:spacing w:lineRule="auto" w:line="240" w:before="0" w:after="0"/>
        <w:ind w:left="0" w:right="111" w:firstLine="4253"/>
        <w:jc w:val="right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(ATENÇÃO: após aprovação de publicação do artigo)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Nome do(a) terceiro(a) autor(a) se houver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 xml:space="preserve">Vinculação institucional </w:t>
      </w:r>
    </w:p>
    <w:p>
      <w:pPr>
        <w:pStyle w:val="Normal"/>
        <w:spacing w:lineRule="auto" w:line="240" w:before="0" w:after="0"/>
        <w:ind w:left="0" w:right="89" w:firstLine="4253"/>
        <w:jc w:val="right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 xml:space="preserve">e-mail </w:t>
      </w:r>
    </w:p>
    <w:p>
      <w:pPr>
        <w:pStyle w:val="Normal"/>
        <w:spacing w:lineRule="auto" w:line="240" w:before="0" w:after="0"/>
        <w:ind w:left="0" w:right="111" w:firstLine="4253"/>
        <w:jc w:val="right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</w:rPr>
        <w:t>(ATENÇÃO: após aprovação de publicação do artigo)</w:t>
      </w:r>
    </w:p>
    <w:p>
      <w:pPr>
        <w:pStyle w:val="Normal"/>
        <w:spacing w:lineRule="auto" w:line="240" w:before="0" w:after="0"/>
        <w:ind w:left="0" w:right="111" w:firstLine="4253"/>
        <w:jc w:val="right"/>
        <w:rPr>
          <w:rFonts w:ascii="Times New Roman" w:hAnsi="Times New Roman" w:eastAsia="Times New Roman" w:cs="Times New Roman"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88" w:before="0" w:after="0"/>
        <w:ind w:left="0" w:hanging="0"/>
        <w:rPr>
          <w:rFonts w:ascii="Times New Roman" w:hAnsi="Times New Roman" w:eastAsia="Times New Roman" w:cs="Times New Roman"/>
          <w:color w:val="231F20"/>
          <w:sz w:val="22"/>
        </w:rPr>
      </w:pPr>
      <w:r>
        <w:rPr>
          <w:rFonts w:eastAsia="Times New Roman" w:cs="Times New Roman" w:ascii="Times New Roman" w:hAnsi="Times New Roman"/>
          <w:color w:val="231F20"/>
          <w:sz w:val="22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 w:val="22"/>
          <w:lang w:eastAsia="en-US" w:bidi="en-US"/>
        </w:rPr>
      </w:pPr>
      <w:r>
        <w:rPr>
          <w:rFonts w:cs="Times New Roman" w:ascii="Times New Roman" w:hAnsi="Times New Roman"/>
          <w:b/>
          <w:color w:val="auto"/>
          <w:szCs w:val="24"/>
          <w:lang w:eastAsia="en-US" w:bidi="en-US"/>
        </w:rPr>
        <w:t>RESUMO</w:t>
      </w:r>
      <w:r>
        <w:rPr>
          <w:rFonts w:cs="Times New Roman" w:ascii="Times New Roman" w:hAnsi="Times New Roman"/>
          <w:color w:val="auto"/>
          <w:szCs w:val="24"/>
          <w:lang w:eastAsia="en-US" w:bidi="en-US"/>
        </w:rPr>
        <w:t xml:space="preserve"> - na língua original – 12 pts – Times New Roman – negrito – justificado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color w:val="auto"/>
          <w:szCs w:val="24"/>
          <w:lang w:eastAsia="en-US" w:bidi="en-US"/>
        </w:rPr>
      </w:pPr>
      <w:r>
        <w:rPr>
          <w:rFonts w:cs="Times New Roman" w:ascii="Times New Roman" w:hAnsi="Times New Roman"/>
          <w:color w:val="auto"/>
          <w:szCs w:val="24"/>
          <w:lang w:eastAsia="en-US" w:bidi="en-US"/>
        </w:rPr>
        <w:t>Elaborar um resumo informativo, no idioma no qual o artigo foi redigido, contendo de 200 a 250 palavras, baseando-se nas normas da ABNT vigentes. O resumo deverá abordar o tema, objetivos, metodologia e considerações finais mais relevantes. (espaçamento entrelinhas 1,0, 12 pts – Times New Roman – justificado).</w:t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eastAsia="en-US" w:bidi="en-US"/>
        </w:rPr>
      </w:pPr>
      <w:r>
        <w:rPr>
          <w:rFonts w:cs="Times New Roman" w:ascii="Times New Roman" w:hAnsi="Times New Roman"/>
          <w:color w:val="auto"/>
          <w:szCs w:val="24"/>
          <w:lang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eastAsia="en-US" w:bidi="en-US"/>
        </w:rPr>
      </w:pPr>
      <w:r>
        <w:rPr>
          <w:rFonts w:cs="Times New Roman" w:ascii="Times New Roman" w:hAnsi="Times New Roman"/>
          <w:b/>
          <w:color w:val="auto"/>
          <w:szCs w:val="24"/>
          <w:lang w:eastAsia="en-US" w:bidi="en-US"/>
        </w:rPr>
        <w:t>Palavras-chave</w:t>
      </w:r>
      <w:r>
        <w:rPr>
          <w:rFonts w:cs="Times New Roman" w:ascii="Times New Roman" w:hAnsi="Times New Roman"/>
          <w:color w:val="auto"/>
          <w:szCs w:val="24"/>
          <w:lang w:eastAsia="en-US" w:bidi="en-US"/>
        </w:rPr>
        <w:t>: Primeira palavra; Segunda palavra; Terceira palavra.</w:t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  <w:t>(12 pts – Times New Roman – justificado)</w:t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widowControl w:val="false"/>
        <w:spacing w:lineRule="auto" w:line="240" w:before="0" w:after="0"/>
        <w:ind w:left="868" w:right="868" w:firstLine="119"/>
        <w:jc w:val="center"/>
        <w:rPr>
          <w:rFonts w:ascii="Times New Roman" w:hAnsi="Times New Roman" w:eastAsia="Times New Roman" w:cs="Times New Roman"/>
          <w:b/>
          <w:b/>
          <w:color w:val="231F20"/>
          <w:sz w:val="56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color w:val="231F20"/>
          <w:sz w:val="56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ind w:left="868" w:right="868" w:firstLine="119"/>
        <w:jc w:val="center"/>
        <w:rPr>
          <w:rFonts w:ascii="Times New Roman" w:hAnsi="Times New Roman" w:eastAsia="Times New Roman" w:cs="Times New Roman"/>
          <w:b/>
          <w:b/>
          <w:color w:val="231F20"/>
          <w:sz w:val="56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56"/>
          <w:szCs w:val="24"/>
        </w:rPr>
        <w:t>Título na segunda língua, fonte Times New Roman, tamanho 20, negrito, centralizado, cor cinza. Espaçamento “Simples”</w:t>
      </w:r>
    </w:p>
    <w:p>
      <w:pPr>
        <w:pStyle w:val="Normal"/>
        <w:widowControl w:val="false"/>
        <w:spacing w:lineRule="auto" w:line="240" w:before="0" w:after="0"/>
        <w:ind w:left="868" w:right="868" w:firstLine="119"/>
        <w:jc w:val="center"/>
        <w:rPr>
          <w:rFonts w:ascii="Times New Roman" w:hAnsi="Times New Roman" w:eastAsia="Times New Roman" w:cs="Times New Roman"/>
          <w:b/>
          <w:b/>
          <w:color w:val="231F20"/>
          <w:sz w:val="56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56"/>
          <w:szCs w:val="24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 w:val="22"/>
          <w:lang w:eastAsia="en-US" w:bidi="en-US"/>
        </w:rPr>
      </w:pPr>
      <w:r>
        <w:rPr>
          <w:rFonts w:cs="Times New Roman" w:ascii="Times New Roman" w:hAnsi="Times New Roman"/>
          <w:b/>
          <w:color w:val="auto"/>
          <w:szCs w:val="24"/>
          <w:lang w:eastAsia="en-US" w:bidi="en-US"/>
        </w:rPr>
        <w:t>ABSTRACT</w:t>
      </w:r>
      <w:r>
        <w:rPr>
          <w:rFonts w:cs="Times New Roman" w:ascii="Times New Roman" w:hAnsi="Times New Roman"/>
          <w:color w:val="auto"/>
          <w:szCs w:val="24"/>
          <w:lang w:eastAsia="en-US" w:bidi="en-US"/>
        </w:rPr>
        <w:t xml:space="preserve"> – em língua inglesa</w:t>
      </w:r>
      <w:bookmarkStart w:id="0" w:name="_GoBack"/>
      <w:bookmarkEnd w:id="0"/>
      <w:r>
        <w:rPr>
          <w:rFonts w:cs="Times New Roman" w:ascii="Times New Roman" w:hAnsi="Times New Roman"/>
          <w:color w:val="auto"/>
          <w:szCs w:val="24"/>
          <w:lang w:eastAsia="en-US" w:bidi="en-US"/>
        </w:rPr>
        <w:t xml:space="preserve"> – 12 pts –  Times New Roman – negrito – justificado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color w:val="auto"/>
          <w:szCs w:val="24"/>
          <w:lang w:eastAsia="en-US" w:bidi="en-US"/>
        </w:rPr>
      </w:pPr>
      <w:r>
        <w:rPr>
          <w:rFonts w:cs="Times New Roman" w:ascii="Times New Roman" w:hAnsi="Times New Roman"/>
          <w:color w:val="auto"/>
          <w:szCs w:val="24"/>
          <w:lang w:eastAsia="en-US" w:bidi="en-US"/>
        </w:rPr>
        <w:t>Elaborar um resumo informativo, no idioma no qual o artigo foi redigido, contendo de 200 a 250 palavras, baseando-se nas normas da ABNT vigentes. O resumo deverá abordar o tema, objetivos, metodologia e considerações finais mais relevantes. (espaçamento entrelinhas 1,0, 12 pts – Times New Roman – justificado).</w:t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eastAsia="en-US" w:bidi="en-US"/>
        </w:rPr>
      </w:pPr>
      <w:r>
        <w:rPr>
          <w:rFonts w:cs="Times New Roman" w:ascii="Times New Roman" w:hAnsi="Times New Roman"/>
          <w:color w:val="auto"/>
          <w:szCs w:val="24"/>
          <w:lang w:eastAsia="en-US" w:bidi="en-US"/>
        </w:rPr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eastAsia="en-US" w:bidi="en-US"/>
        </w:rPr>
      </w:pPr>
      <w:r>
        <w:rPr>
          <w:rFonts w:cs="Times New Roman" w:ascii="Times New Roman" w:hAnsi="Times New Roman"/>
          <w:b/>
          <w:color w:val="auto"/>
          <w:szCs w:val="24"/>
          <w:lang w:eastAsia="en-US" w:bidi="en-US"/>
        </w:rPr>
        <w:t>Keywords:</w:t>
      </w:r>
      <w:r>
        <w:rPr>
          <w:rFonts w:cs="Times New Roman" w:ascii="Times New Roman" w:hAnsi="Times New Roman"/>
          <w:color w:val="auto"/>
          <w:szCs w:val="24"/>
          <w:lang w:eastAsia="en-US" w:bidi="en-US"/>
        </w:rPr>
        <w:t xml:space="preserve"> Primeira palavra; Segunda palavra; Terceira palavra.</w:t>
      </w:r>
    </w:p>
    <w:p>
      <w:pPr>
        <w:pStyle w:val="Normal"/>
        <w:widowControl w:val="false"/>
        <w:spacing w:lineRule="auto" w:line="276" w:before="0" w:after="0"/>
        <w:ind w:left="0" w:hanging="0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  <w:t>(12 pts – Times New Roman – justificado)</w:t>
      </w:r>
    </w:p>
    <w:p>
      <w:pPr>
        <w:pStyle w:val="Normal"/>
        <w:widowControl w:val="false"/>
        <w:spacing w:lineRule="auto" w:line="276" w:before="0" w:after="0"/>
        <w:ind w:left="0" w:hanging="0"/>
        <w:jc w:val="left"/>
        <w:rPr>
          <w:rFonts w:ascii="Times New Roman" w:hAnsi="Times New Roman" w:cs="Times New Roman"/>
          <w:color w:val="auto"/>
          <w:szCs w:val="24"/>
          <w:lang w:val="en-US" w:eastAsia="en-US" w:bidi="en-US"/>
        </w:rPr>
      </w:pPr>
      <w:r>
        <w:rPr>
          <w:rFonts w:cs="Times New Roman" w:ascii="Times New Roman" w:hAnsi="Times New Roman"/>
          <w:color w:val="auto"/>
          <w:szCs w:val="24"/>
          <w:lang w:val="en-US" w:eastAsia="en-US" w:bidi="en-U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Seções primárias </w:t>
      </w:r>
      <w:r>
        <w:rPr>
          <w:rFonts w:cs="Times New Roman" w:ascii="Times New Roman" w:hAnsi="Times New Roman"/>
          <w:color w:val="auto"/>
          <w:szCs w:val="24"/>
        </w:rPr>
        <w:t>(12 pts – Times New Roman – negrito – justificado)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Seções secundárias </w:t>
      </w:r>
      <w:r>
        <w:rPr>
          <w:rFonts w:cs="Times New Roman" w:ascii="Times New Roman" w:hAnsi="Times New Roman"/>
          <w:color w:val="auto"/>
          <w:szCs w:val="24"/>
        </w:rPr>
        <w:t>(10 pts – Times New Roman – negrito – justificado)</w:t>
      </w:r>
    </w:p>
    <w:p>
      <w:pPr>
        <w:pStyle w:val="TextBody"/>
        <w:spacing w:lineRule="auto" w:line="288"/>
        <w:ind w:left="0" w:right="111" w:hanging="10"/>
        <w:jc w:val="both"/>
        <w:rPr>
          <w:rFonts w:ascii="Times New Roman" w:hAnsi="Times New Roman" w:eastAsia="Arial" w:cs="Times New Roman"/>
          <w:sz w:val="24"/>
          <w:szCs w:val="24"/>
          <w:lang w:val="pt-BR"/>
        </w:rPr>
      </w:pPr>
      <w:r>
        <w:rPr>
          <w:rFonts w:eastAsia="Arial" w:cs="Times New Roman" w:ascii="Times New Roman" w:hAnsi="Times New Roman"/>
          <w:sz w:val="24"/>
          <w:szCs w:val="24"/>
          <w:lang w:val="pt-BR"/>
        </w:rPr>
      </w:r>
    </w:p>
    <w:p>
      <w:pPr>
        <w:pStyle w:val="TextBody"/>
        <w:spacing w:lineRule="auto" w:line="288"/>
        <w:ind w:left="0" w:right="111" w:hanging="10"/>
        <w:jc w:val="both"/>
        <w:rPr>
          <w:rFonts w:ascii="Times New Roman" w:hAnsi="Times New Roman" w:eastAsia="Arial" w:cs="Times New Roman"/>
          <w:sz w:val="24"/>
          <w:szCs w:val="24"/>
          <w:lang w:val="pt-BR"/>
        </w:rPr>
      </w:pPr>
      <w:r>
        <w:rPr>
          <w:rFonts w:eastAsia="Arial" w:cs="Times New Roman" w:ascii="Times New Roman" w:hAnsi="Times New Roman"/>
          <w:sz w:val="24"/>
          <w:szCs w:val="24"/>
          <w:lang w:val="pt-BR"/>
        </w:rPr>
        <w:t xml:space="preserve">Os textos deverão ter no mínimo 10 e no máximo 20 páginas, incluindo o resumo, abstract e as referências. </w:t>
      </w:r>
    </w:p>
    <w:p>
      <w:pPr>
        <w:pStyle w:val="TextBody"/>
        <w:spacing w:lineRule="auto" w:line="288"/>
        <w:ind w:left="0" w:right="111" w:firstLine="737"/>
        <w:jc w:val="both"/>
        <w:rPr>
          <w:rFonts w:ascii="Times New Roman" w:hAnsi="Times New Roman" w:eastAsia="Arial" w:cs="Times New Roman"/>
          <w:sz w:val="24"/>
          <w:szCs w:val="24"/>
          <w:lang w:val="pt-BR"/>
        </w:rPr>
      </w:pPr>
      <w:r>
        <w:rPr>
          <w:rFonts w:eastAsia="Arial" w:cs="Times New Roman" w:ascii="Times New Roman" w:hAnsi="Times New Roman"/>
          <w:sz w:val="24"/>
          <w:szCs w:val="24"/>
          <w:lang w:val="pt-BR"/>
        </w:rPr>
      </w:r>
    </w:p>
    <w:p>
      <w:pPr>
        <w:pStyle w:val="TextBody"/>
        <w:spacing w:lineRule="auto" w:line="288"/>
        <w:ind w:left="0" w:right="111" w:hanging="10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231F20"/>
          <w:sz w:val="24"/>
          <w:szCs w:val="24"/>
          <w:lang w:val="pt-BR"/>
        </w:rPr>
        <w:t xml:space="preserve">Formatação: </w:t>
      </w:r>
    </w:p>
    <w:p>
      <w:pPr>
        <w:pStyle w:val="TextBody"/>
        <w:spacing w:lineRule="auto" w:line="288"/>
        <w:ind w:left="0" w:right="111" w:hanging="10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231F20"/>
          <w:sz w:val="24"/>
          <w:szCs w:val="24"/>
          <w:lang w:val="pt-BR"/>
        </w:rPr>
      </w:r>
    </w:p>
    <w:p>
      <w:pPr>
        <w:pStyle w:val="TextBody"/>
        <w:spacing w:lineRule="auto" w:line="360"/>
        <w:ind w:left="0" w:right="111" w:hanging="10"/>
        <w:jc w:val="both"/>
        <w:rPr>
          <w:rFonts w:ascii="Times New Roman" w:hAnsi="Times New Roman" w:cs="Times New Roman"/>
          <w:color w:val="231F20"/>
          <w:szCs w:val="24"/>
          <w:lang w:val="pt-BR"/>
        </w:rPr>
      </w:pPr>
      <w:r>
        <w:rPr>
          <w:rFonts w:cs="Times New Roman" w:ascii="Times New Roman" w:hAnsi="Times New Roman"/>
          <w:color w:val="231F20"/>
          <w:sz w:val="24"/>
          <w:szCs w:val="24"/>
          <w:lang w:val="pt-BR"/>
        </w:rPr>
        <w:t xml:space="preserve">- Fonte Times New Roman, tamanho 12; texto justificado. </w:t>
      </w:r>
      <w:r>
        <w:rPr>
          <w:rFonts w:cs="Times New Roman" w:ascii="Times New Roman" w:hAnsi="Times New Roman"/>
          <w:color w:val="231F20"/>
          <w:szCs w:val="24"/>
          <w:lang w:val="pt-BR"/>
        </w:rPr>
        <w:t xml:space="preserve">Entre parágrafos, não deve haver espaço (“enter”). </w:t>
      </w:r>
    </w:p>
    <w:p>
      <w:pPr>
        <w:pStyle w:val="TextBody"/>
        <w:spacing w:lineRule="auto" w:line="360"/>
        <w:ind w:left="0" w:right="111" w:hanging="10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231F20"/>
          <w:szCs w:val="24"/>
          <w:lang w:val="pt-BR"/>
        </w:rPr>
        <w:t xml:space="preserve">- </w:t>
      </w:r>
      <w:r>
        <w:rPr>
          <w:rFonts w:cs="Times New Roman" w:ascii="Times New Roman" w:hAnsi="Times New Roman"/>
          <w:color w:val="231F20"/>
          <w:sz w:val="24"/>
          <w:szCs w:val="24"/>
          <w:lang w:val="pt-BR"/>
        </w:rPr>
        <w:t xml:space="preserve">Espaçamento entre linhas 1,5 cm com recuo de parágrafo 1,25. </w:t>
      </w:r>
    </w:p>
    <w:p>
      <w:pPr>
        <w:pStyle w:val="TextBody"/>
        <w:spacing w:lineRule="auto" w:line="360"/>
        <w:ind w:left="0" w:right="111" w:hanging="10"/>
        <w:jc w:val="both"/>
        <w:rPr>
          <w:rFonts w:ascii="Times New Roman" w:hAnsi="Times New Roman" w:eastAsia="Arial" w:cs="Times New Roman"/>
          <w:i/>
          <w:i/>
          <w:sz w:val="24"/>
          <w:szCs w:val="24"/>
          <w:lang w:val="pt-BR"/>
        </w:rPr>
      </w:pPr>
      <w:r>
        <w:rPr>
          <w:rFonts w:eastAsia="Arial" w:cs="Times New Roman" w:ascii="Times New Roman" w:hAnsi="Times New Roman"/>
          <w:i/>
          <w:sz w:val="24"/>
          <w:szCs w:val="24"/>
          <w:lang w:val="pt-BR"/>
        </w:rPr>
        <w:t xml:space="preserve">- </w:t>
      </w:r>
      <w:r>
        <w:rPr>
          <w:rFonts w:eastAsia="Arial" w:cs="Times New Roman" w:ascii="Times New Roman" w:hAnsi="Times New Roman"/>
          <w:sz w:val="24"/>
          <w:szCs w:val="24"/>
          <w:lang w:val="pt-BR"/>
        </w:rPr>
        <w:t xml:space="preserve">Palavras destacadas pelo autor devem ser grafadas em </w:t>
      </w:r>
      <w:r>
        <w:rPr>
          <w:rFonts w:eastAsia="Arial" w:cs="Times New Roman" w:ascii="Times New Roman" w:hAnsi="Times New Roman"/>
          <w:i/>
          <w:sz w:val="24"/>
          <w:szCs w:val="24"/>
          <w:lang w:val="pt-BR"/>
        </w:rPr>
        <w:t xml:space="preserve">itálico. </w:t>
      </w:r>
    </w:p>
    <w:p>
      <w:pPr>
        <w:pStyle w:val="Normal"/>
        <w:spacing w:lineRule="auto" w:line="360"/>
        <w:ind w:left="-5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- </w:t>
      </w:r>
      <w:r>
        <w:rPr>
          <w:rFonts w:cs="Times New Roman" w:ascii="Times New Roman" w:hAnsi="Times New Roman"/>
          <w:szCs w:val="24"/>
        </w:rPr>
        <w:t>Notas de fim de texto não devem exceder 200 palavras por nota.</w:t>
      </w:r>
    </w:p>
    <w:p>
      <w:pPr>
        <w:pStyle w:val="Normal"/>
        <w:spacing w:lineRule="auto" w:line="360"/>
        <w:ind w:left="-5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-</w:t>
      </w:r>
      <w:r>
        <w:rPr>
          <w:rFonts w:cs="Times New Roman" w:ascii="Times New Roman" w:hAnsi="Times New Roman"/>
          <w:color w:val="231F20"/>
          <w:szCs w:val="24"/>
        </w:rPr>
        <w:t xml:space="preserve"> As imagens/figuras utilizadas no texto precisam ser enviadas com resolução mínima de 300dpi e dimensões mínimas de 1024x768 pixels (formato JPEG). As imagens capturadas de Internet precisam trazer a URL completa nas referências, legenda ou fonte. Todas as imagens precisam ter suas fontes mencionadas. Tabelas, figuras, gráficos, desenhos ou quadros devem aparecer numerados e com títulos (apenas inicial maiúscula, Times New Roman, tamanho 10, justificado). </w:t>
      </w:r>
    </w:p>
    <w:p>
      <w:pPr>
        <w:pStyle w:val="TextBody"/>
        <w:spacing w:lineRule="auto" w:line="360"/>
        <w:ind w:left="0" w:right="111" w:hanging="10"/>
        <w:jc w:val="both"/>
        <w:rPr>
          <w:rFonts w:ascii="Times New Roman" w:hAnsi="Times New Roman" w:eastAsia="Arial" w:cs="Times New Roman"/>
          <w:sz w:val="24"/>
          <w:szCs w:val="24"/>
          <w:lang w:val="pt-BR"/>
        </w:rPr>
      </w:pPr>
      <w:r>
        <w:rPr>
          <w:rFonts w:eastAsia="Arial" w:cs="Times New Roman" w:ascii="Times New Roman" w:hAnsi="Times New Roman"/>
          <w:sz w:val="24"/>
          <w:szCs w:val="24"/>
          <w:lang w:val="pt-BR"/>
        </w:rPr>
      </w:r>
    </w:p>
    <w:p>
      <w:pPr>
        <w:pStyle w:val="TextBody"/>
        <w:spacing w:lineRule="auto" w:line="360"/>
        <w:ind w:left="0" w:right="111" w:hanging="10"/>
        <w:jc w:val="both"/>
        <w:rPr>
          <w:rFonts w:ascii="Times New Roman" w:hAnsi="Times New Roman" w:eastAsia="Arial" w:cs="Times New Roman"/>
          <w:sz w:val="24"/>
          <w:szCs w:val="24"/>
          <w:lang w:val="pt-BR"/>
        </w:rPr>
      </w:pPr>
      <w:r>
        <w:rPr>
          <w:rFonts w:eastAsia="Arial"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As citações devem constar sempre no próprio corpo do texto. Citações indiretas devem indicar autor e ano, no formato: Sobrenome (ano) ou (SOBRENOME, ano). Citações diretas devem indicar autor, ano e página, no formato: Sobrenome (ano, página) ou (SOBRENOME, ano, página). Seguem exemplificações abaixo:</w:t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Segundo Vattimo (2003, p. 79), a dor é a essência mesma da metafísica: “(...) non c’è metafisica se non del dolore”.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Contudo, mesmo na religião ou na moral, o teor violento nasce na necessidade de segurança, ideia que permeará toda a metafísica tradicional. A religião é apenas a forma em que a metafísica é vista de maneira mais imediata e evidente (VATTIMO, 1992).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Nas citações diretas longas (mais de 3 linhas), fazer um recuo de 4cm, com o texto em Times New Roman 10, sem aspas e com espaçamento simples. Segue exemplificação: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ind w:left="226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Riconosciute come eredità culturale, e non come nature ed essenze, tali regole possono ancora valere anche per noi, ma com una cogenza diversa, cioè come norme razionali (riconosciute con um </w:t>
      </w:r>
      <w:r>
        <w:rPr>
          <w:rFonts w:cs="Times New Roman" w:ascii="Times New Roman" w:hAnsi="Times New Roman"/>
          <w:i/>
          <w:sz w:val="20"/>
          <w:szCs w:val="20"/>
        </w:rPr>
        <w:t>dis-cursus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i/>
          <w:sz w:val="20"/>
          <w:szCs w:val="20"/>
        </w:rPr>
        <w:t>logos</w:t>
      </w:r>
      <w:r>
        <w:rPr>
          <w:rFonts w:cs="Times New Roman" w:ascii="Times New Roman" w:hAnsi="Times New Roman"/>
          <w:sz w:val="20"/>
          <w:szCs w:val="20"/>
        </w:rPr>
        <w:t>, ragione: mediante una ricostruzione del loro costituirsi), sottratte alla violenza che caratterizza i principi ultimi (VATTIMO, 2003, p. 56).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ab/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Deve ocorrer um 1 “enter” de espaçamento do texto anterior e posterior à citação direta longa.</w:t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As referências devem estar dispostas em ordem alfabética por nome e sobrenome de autores (escritos por extenso), com alinhamento à esquerda, espaçamento simples, conforme as normas da ABNT, em Times New Roman 12, sem recuo e sem espaçamento, conforme exemplificação abaixo.  Os exemplos apresentados são fictícios.</w:t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Autor pessoal</w:t>
      </w:r>
      <w:r>
        <w:rPr>
          <w:rFonts w:cs="Times New Roman" w:ascii="Times New Roman" w:hAnsi="Times New Roman"/>
          <w:szCs w:val="24"/>
        </w:rPr>
        <w:t>: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(CAIXA ALTA), Nome e Sobrenome. </w:t>
      </w:r>
      <w:r>
        <w:rPr>
          <w:rFonts w:cs="Times New Roman" w:ascii="Times New Roman" w:hAnsi="Times New Roman"/>
          <w:b/>
          <w:szCs w:val="24"/>
        </w:rPr>
        <w:t>Título</w:t>
      </w:r>
      <w:r>
        <w:rPr>
          <w:rFonts w:cs="Times New Roman" w:ascii="Times New Roman" w:hAnsi="Times New Roman"/>
          <w:szCs w:val="24"/>
        </w:rPr>
        <w:t>: subtítulo. 2. ed. (Número da edição) Local: Editora, ano.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REZENDE, Valentina.</w:t>
      </w:r>
      <w:r>
        <w:rPr>
          <w:rFonts w:cs="Times New Roman" w:ascii="Times New Roman" w:hAnsi="Times New Roman"/>
          <w:b/>
          <w:szCs w:val="24"/>
        </w:rPr>
        <w:t xml:space="preserve"> O valor das coisas: </w:t>
      </w:r>
      <w:r>
        <w:rPr>
          <w:rFonts w:cs="Times New Roman" w:ascii="Times New Roman" w:hAnsi="Times New Roman"/>
          <w:szCs w:val="24"/>
        </w:rPr>
        <w:t xml:space="preserve">aprendendo a viver. 2. Ed. Vitória: Conte Comigo, 2020. 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Até 3 autores</w:t>
      </w:r>
      <w:r>
        <w:rPr>
          <w:rFonts w:cs="Times New Roman" w:ascii="Times New Roman" w:hAnsi="Times New Roman"/>
          <w:szCs w:val="24"/>
        </w:rPr>
        <w:t>: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MOREIRA, Vinicius Souza; VALENTE, Maria Pereira; MÁXIMO, Paula Couto. </w:t>
      </w:r>
      <w:r>
        <w:rPr>
          <w:rFonts w:cs="Times New Roman" w:ascii="Times New Roman" w:hAnsi="Times New Roman"/>
          <w:b/>
          <w:szCs w:val="24"/>
        </w:rPr>
        <w:t>Título</w:t>
      </w:r>
      <w:r>
        <w:rPr>
          <w:rFonts w:cs="Times New Roman" w:ascii="Times New Roman" w:hAnsi="Times New Roman"/>
          <w:szCs w:val="24"/>
        </w:rPr>
        <w:t>: subtítulo. 9. ed. Local: Editora, ano.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12" w:after="14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Organizador (es), coordenador (es), tradutor (es)</w:t>
      </w:r>
      <w:r>
        <w:rPr>
          <w:rFonts w:cs="Times New Roman" w:ascii="Times New Roman" w:hAnsi="Times New Roman"/>
          <w:szCs w:val="24"/>
        </w:rPr>
        <w:t>: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MOREIRA, Vinicius Souza; VALENTE, Maria Pereira. (Orgs.). </w:t>
      </w:r>
      <w:r>
        <w:rPr>
          <w:rFonts w:cs="Times New Roman" w:ascii="Times New Roman" w:hAnsi="Times New Roman"/>
          <w:b/>
          <w:szCs w:val="24"/>
        </w:rPr>
        <w:t>Título</w:t>
      </w:r>
      <w:r>
        <w:rPr>
          <w:rFonts w:cs="Times New Roman" w:ascii="Times New Roman" w:hAnsi="Times New Roman"/>
          <w:szCs w:val="24"/>
        </w:rPr>
        <w:t>: subtítulo. Tradução de Nome e Sobrenome. [S.l.: s.n.] (Caso não contenha local e editora na obra referenciada), ano.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Autor entidade</w:t>
      </w:r>
      <w:r>
        <w:rPr>
          <w:rFonts w:cs="Times New Roman" w:ascii="Times New Roman" w:hAnsi="Times New Roman"/>
          <w:szCs w:val="24"/>
        </w:rPr>
        <w:t>: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BRASIL. Ministério da Cidadania. </w:t>
      </w:r>
      <w:r>
        <w:rPr>
          <w:rFonts w:cs="Times New Roman" w:ascii="Times New Roman" w:hAnsi="Times New Roman"/>
          <w:b/>
          <w:szCs w:val="24"/>
        </w:rPr>
        <w:t>Título</w:t>
      </w:r>
      <w:r>
        <w:rPr>
          <w:rFonts w:cs="Times New Roman" w:ascii="Times New Roman" w:hAnsi="Times New Roman"/>
          <w:szCs w:val="24"/>
        </w:rPr>
        <w:t xml:space="preserve">. Brasília, DF, ano. 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Parte/capítulo de obra</w:t>
      </w:r>
      <w:r>
        <w:rPr>
          <w:rFonts w:cs="Times New Roman" w:ascii="Times New Roman" w:hAnsi="Times New Roman"/>
          <w:szCs w:val="24"/>
        </w:rPr>
        <w:t>: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REZENDE, Valentina. Título da parte. In: MOREIRA, Vinicius Souza; VALENTE, Maria Pereira. (Orgs.). </w:t>
      </w:r>
      <w:r>
        <w:rPr>
          <w:rFonts w:cs="Times New Roman" w:ascii="Times New Roman" w:hAnsi="Times New Roman"/>
          <w:b/>
          <w:szCs w:val="24"/>
        </w:rPr>
        <w:t>Título da publicação</w:t>
      </w:r>
      <w:r>
        <w:rPr>
          <w:rFonts w:cs="Times New Roman" w:ascii="Times New Roman" w:hAnsi="Times New Roman"/>
          <w:szCs w:val="24"/>
        </w:rPr>
        <w:t xml:space="preserve">: subtítulo. Local: Editora, ano, p. 10-20. 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Demais referências, seguir as normas da ABNT. </w:t>
      </w:r>
    </w:p>
    <w:p>
      <w:pPr>
        <w:pStyle w:val="Normal"/>
        <w:spacing w:before="12" w:after="1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spacing w:lineRule="auto" w:line="288"/>
        <w:ind w:left="0" w:right="111" w:hanging="10"/>
        <w:jc w:val="both"/>
        <w:rPr>
          <w:rFonts w:ascii="Times New Roman" w:hAnsi="Times New Roman" w:cs="Times New Roman"/>
          <w:b/>
          <w:b/>
          <w:color w:val="231F20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ATENÇÃO: </w:t>
      </w:r>
      <w:r>
        <w:rPr>
          <w:rFonts w:cs="Times New Roman" w:ascii="Times New Roman" w:hAnsi="Times New Roman"/>
          <w:b/>
          <w:color w:val="231F20"/>
          <w:sz w:val="24"/>
          <w:szCs w:val="24"/>
          <w:lang w:val="pt-BR"/>
        </w:rPr>
        <w:t xml:space="preserve">A correção gramatical e ortográfica do texto é de total responsabilidade dos autores. </w:t>
      </w:r>
    </w:p>
    <w:p>
      <w:pPr>
        <w:pStyle w:val="TextBody"/>
        <w:spacing w:before="1" w:after="140"/>
        <w:ind w:left="0" w:hanging="10"/>
        <w:jc w:val="both"/>
        <w:rPr>
          <w:rFonts w:ascii="Times New Roman" w:hAnsi="Times New Roman" w:cs="Times New Roman"/>
          <w:b/>
          <w:b/>
          <w:color w:val="231F20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231F20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567" w:top="720" w:footer="28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Helvetica-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0"/>
      <w:rPr>
        <w:color w:val="FFFFFF"/>
        <w:sz w:val="22"/>
      </w:rPr>
    </w:pPr>
    <w:r>
      <w:rPr>
        <w:color w:val="FFFFFF"/>
        <w:sz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0"/>
      <w:jc w:val="center"/>
      <w:rPr/>
    </w:pPr>
    <w:r>
      <w:rPr/>
      <w:drawing>
        <wp:inline distT="0" distB="0" distL="0" distR="0">
          <wp:extent cx="666750" cy="819150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5" wp14:anchorId="00892AD2">
              <wp:simplePos x="0" y="0"/>
              <wp:positionH relativeFrom="column">
                <wp:posOffset>-457200</wp:posOffset>
              </wp:positionH>
              <wp:positionV relativeFrom="paragraph">
                <wp:posOffset>9652000</wp:posOffset>
              </wp:positionV>
              <wp:extent cx="7564755" cy="680085"/>
              <wp:effectExtent l="0" t="0" r="19050" b="28575"/>
              <wp:wrapNone/>
              <wp:docPr id="1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960" cy="67932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ind w:left="0" w:hanging="0"/>
                            <w:jc w:val="center"/>
                            <w:rPr>
                              <w:rFonts w:ascii="Arial" w:hAnsi="Arial" w:cs="Times New Roman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ind w:left="0" w:hanging="0"/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ESAB – </w:t>
                          </w:r>
                          <w:r>
                            <w:rPr>
                              <w:rFonts w:cs="Times New Roman"/>
                              <w:b/>
                              <w:i w:val="false"/>
                              <w:caps w:val="false"/>
                              <w:smallCaps w:val="false"/>
                              <w:color w:val="FFFFFF"/>
                              <w:spacing w:val="0"/>
                              <w:sz w:val="16"/>
                              <w:szCs w:val="16"/>
                            </w:rPr>
                            <w:t>R. Inácio Higino, n° 1050, Ed. Centro Empresarial Praia da Costa Torre Leste, 12° andar, Praia da Costa, Vila Velha-ES - CEP: 29101-094</w:t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ind w:left="0" w:hanging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  <w:t>Omnes Humanitate Revista Científica da ESAB – Vila Velha, XXXXX 2020 – ISSN 2179-9628</w:t>
                          </w:r>
                        </w:p>
                        <w:p>
                          <w:pPr>
                            <w:pStyle w:val="FrameContents"/>
                            <w:spacing w:before="0" w:after="140"/>
                            <w:ind w:left="0" w:hanging="10"/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fillcolor="#0066b3" stroked="t" style="position:absolute;margin-left:-36pt;margin-top:760pt;width:595.55pt;height:53.45pt" wp14:anchorId="00892AD2">
              <w10:wrap type="square"/>
              <v:fill o:detectmouseclick="t" type="solid" color2="#ff994c"/>
              <v:stroke color="black" weight="6480" joinstyle="round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ind w:left="0" w:hanging="0"/>
                      <w:jc w:val="center"/>
                      <w:rPr>
                        <w:rFonts w:ascii="Arial" w:hAnsi="Arial" w:cs="Times New Roman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b/>
                        <w:color w:val="FFFFFF"/>
                        <w:sz w:val="16"/>
                        <w:szCs w:val="16"/>
                      </w:rPr>
                    </w:r>
                  </w:p>
                  <w:p>
                    <w:pPr>
                      <w:pStyle w:val="FrameContents"/>
                      <w:spacing w:lineRule="auto" w:line="240" w:before="0" w:after="0"/>
                      <w:ind w:left="0" w:hanging="0"/>
                      <w:jc w:val="center"/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cs="Times New Roman"/>
                        <w:b/>
                        <w:color w:val="FFFFFF"/>
                        <w:sz w:val="16"/>
                        <w:szCs w:val="16"/>
                      </w:rPr>
                      <w:t xml:space="preserve">ESAB – </w:t>
                    </w:r>
                    <w:r>
                      <w:rPr>
                        <w:rFonts w:cs="Times New Roman"/>
                        <w:b/>
                        <w:i w:val="false"/>
                        <w:caps w:val="false"/>
                        <w:smallCaps w:val="false"/>
                        <w:color w:val="FFFFFF"/>
                        <w:spacing w:val="0"/>
                        <w:sz w:val="16"/>
                        <w:szCs w:val="16"/>
                      </w:rPr>
                      <w:t>R. Inácio Higino, n° 1050, Ed. Centro Empresarial Praia da Costa Torre Leste, 12° andar, Praia da Costa, Vila Velha-ES - CEP: 29101-094</w:t>
                    </w:r>
                  </w:p>
                  <w:p>
                    <w:pPr>
                      <w:pStyle w:val="FrameContents"/>
                      <w:spacing w:lineRule="auto" w:line="240" w:before="0" w:after="0"/>
                      <w:ind w:left="0" w:hanging="0"/>
                      <w:jc w:val="center"/>
                      <w:rPr>
                        <w:rFonts w:ascii="Times New Roman" w:hAnsi="Times New Roman"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FFFFFF"/>
                        <w:sz w:val="16"/>
                        <w:szCs w:val="16"/>
                      </w:rPr>
                      <w:t>Omnes Humanitate Revista Científica da ESAB – Vila Velha, XXXXX 2020 – ISSN 2179-9628</w:t>
                    </w:r>
                  </w:p>
                  <w:p>
                    <w:pPr>
                      <w:pStyle w:val="FrameContents"/>
                      <w:spacing w:before="0" w:after="140"/>
                      <w:ind w:left="0" w:hanging="10"/>
                      <w:rPr>
                        <w:rFonts w:ascii="Arial" w:hAnsi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190"/>
    <w:pPr>
      <w:widowControl/>
      <w:bidi w:val="0"/>
      <w:spacing w:lineRule="auto" w:line="343" w:before="0" w:after="140"/>
      <w:ind w:left="-5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sid w:val="00f73190"/>
    <w:rPr>
      <w:rFonts w:ascii="Times New Roman" w:hAnsi="Times New Roman" w:eastAsia="Times New Roman" w:cs="Times New Roman"/>
      <w:color w:val="000000"/>
      <w:sz w:val="20"/>
      <w:lang w:eastAsia="pt-BR"/>
    </w:rPr>
  </w:style>
  <w:style w:type="character" w:styleId="Footnotemark" w:customStyle="1">
    <w:name w:val="footnote mark"/>
    <w:qFormat/>
    <w:rsid w:val="00f73190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f7319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b4377"/>
    <w:rPr>
      <w:sz w:val="21"/>
      <w:szCs w:val="21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b4377"/>
    <w:rPr>
      <w:rFonts w:ascii="Tahoma" w:hAnsi="Tahoma" w:eastAsia="Arial" w:cs="Tahoma"/>
      <w:color w:val="000000"/>
      <w:sz w:val="16"/>
      <w:szCs w:val="16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b4377"/>
    <w:rPr>
      <w:rFonts w:ascii="Helvetica-Light" w:hAnsi="Helvetica-Light" w:eastAsia="Helvetica-Light" w:cs="Helvetica-Light"/>
      <w:lang w:val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CorpodetextoChar"/>
    <w:uiPriority w:val="1"/>
    <w:qFormat/>
    <w:rsid w:val="00bb4377"/>
    <w:pPr>
      <w:widowControl w:val="false"/>
      <w:spacing w:lineRule="auto" w:line="240" w:before="0" w:after="0"/>
      <w:ind w:left="113" w:hanging="0"/>
      <w:jc w:val="left"/>
    </w:pPr>
    <w:rPr>
      <w:rFonts w:ascii="Helvetica-Light" w:hAnsi="Helvetica-Light" w:eastAsia="Helvetica-Light" w:cs="Helvetica-Light"/>
      <w:color w:val="auto"/>
      <w:sz w:val="22"/>
      <w:lang w:val="en-US" w:eastAsia="en-US" w:bidi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description" w:customStyle="1">
    <w:name w:val="footnote description"/>
    <w:next w:val="Normal"/>
    <w:link w:val="footnotedescriptionChar"/>
    <w:qFormat/>
    <w:rsid w:val="00f731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b92ce2"/>
    <w:pPr>
      <w:spacing w:before="0" w:after="140"/>
      <w:ind w:left="720" w:hanging="10"/>
      <w:contextualSpacing/>
    </w:pPr>
    <w:rPr/>
  </w:style>
  <w:style w:type="paragraph" w:styleId="Footer">
    <w:name w:val="Footer"/>
    <w:basedOn w:val="Normal"/>
    <w:link w:val="RodapChar"/>
    <w:uiPriority w:val="99"/>
    <w:unhideWhenUsed/>
    <w:rsid w:val="00bb4377"/>
    <w:pPr>
      <w:tabs>
        <w:tab w:val="center" w:pos="4680" w:leader="none"/>
        <w:tab w:val="right" w:pos="9360" w:leader="none"/>
      </w:tabs>
      <w:spacing w:lineRule="auto" w:line="240" w:before="0" w:after="0"/>
      <w:ind w:lef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1"/>
      <w:szCs w:val="21"/>
      <w:lang w:val="en-US"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b43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0A45-99DD-4929-B5B8-68FB0B71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LibreOffice/6.0.5.2$MacOSX_X86_64 LibreOffice_project/54c8cbb85f300ac59db32fe8a675ff7683cd5a16</Application>
  <Pages>4</Pages>
  <Words>805</Words>
  <Characters>4612</Characters>
  <CharactersWithSpaces>5429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2020-08-05T12:02:00Z</dcterms:created>
  <dc:creator>Marcony Brandão Uliana</dc:creator>
  <dc:description/>
  <dc:language>pt-BR</dc:language>
  <cp:lastModifiedBy/>
  <dcterms:modified xsi:type="dcterms:W3CDTF">2020-11-06T16:22:40Z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